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25" w:rsidRPr="00697B51" w:rsidRDefault="00286525" w:rsidP="00286525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697B51">
        <w:rPr>
          <w:rFonts w:ascii="华文中宋" w:eastAsia="华文中宋" w:hAnsi="华文中宋" w:hint="eastAsia"/>
          <w:sz w:val="36"/>
          <w:szCs w:val="36"/>
        </w:rPr>
        <w:t>省作协第二期文学期刊编辑培训班</w:t>
      </w:r>
    </w:p>
    <w:p w:rsidR="00286525" w:rsidRPr="00697B51" w:rsidRDefault="00286525" w:rsidP="00286525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697B51">
        <w:rPr>
          <w:rFonts w:ascii="华文中宋" w:eastAsia="华文中宋" w:hAnsi="华文中宋" w:hint="eastAsia"/>
          <w:sz w:val="36"/>
          <w:szCs w:val="36"/>
        </w:rPr>
        <w:t>学员名额分配名单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096"/>
        <w:gridCol w:w="1892"/>
      </w:tblGrid>
      <w:tr w:rsidR="00286525" w:rsidTr="00BC340C">
        <w:tc>
          <w:tcPr>
            <w:tcW w:w="1809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b/>
                <w:sz w:val="24"/>
              </w:rPr>
            </w:pPr>
            <w:r w:rsidRPr="00E30F54">
              <w:rPr>
                <w:rFonts w:hint="eastAsia"/>
                <w:b/>
                <w:sz w:val="24"/>
              </w:rPr>
              <w:t>地区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b/>
                <w:sz w:val="24"/>
              </w:rPr>
            </w:pPr>
            <w:r w:rsidRPr="00E30F54">
              <w:rPr>
                <w:rFonts w:hint="eastAsia"/>
                <w:b/>
                <w:sz w:val="24"/>
              </w:rPr>
              <w:t>刊物名称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b/>
                <w:sz w:val="24"/>
              </w:rPr>
            </w:pPr>
            <w:r w:rsidRPr="00E30F54">
              <w:rPr>
                <w:rFonts w:hint="eastAsia"/>
                <w:b/>
                <w:sz w:val="24"/>
              </w:rPr>
              <w:t>分配名额</w:t>
            </w:r>
          </w:p>
        </w:tc>
      </w:tr>
      <w:tr w:rsidR="00286525" w:rsidTr="00BC340C">
        <w:tc>
          <w:tcPr>
            <w:tcW w:w="1809" w:type="dxa"/>
            <w:vMerge w:val="restart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南京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《青春》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《一字街》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《秦淮源》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《栖霞山》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《南钢文艺》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 w:val="restart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无锡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《艺界》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《雪浪湖》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 w:val="restart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徐州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《大风》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《苏北》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《圮桥》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《邳州文学》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《百家》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 w:val="restart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常州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《洮湖》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《天目湖》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rPr>
          <w:trHeight w:val="68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苏州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《苏州杂志》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《娄江》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《白马涧文化》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《春申湖》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sz w:val="24"/>
              </w:rPr>
            </w:pPr>
            <w:r w:rsidRPr="00E30F54">
              <w:rPr>
                <w:rFonts w:hint="eastAsia"/>
                <w:sz w:val="24"/>
              </w:rPr>
              <w:t>《黄土桥》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《吴江文学》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《汾湖》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《莺湖》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《湖风》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《桃源》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 w:val="restart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lastRenderedPageBreak/>
              <w:t>苏州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《耕乐》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《青豆》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《文笔》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《锦溪》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《金千灯》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《夏季风》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《野马渡》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《阳澄》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sz w:val="24"/>
              </w:rPr>
            </w:pPr>
            <w:r w:rsidRPr="00E30F54">
              <w:rPr>
                <w:rFonts w:hint="eastAsia"/>
                <w:sz w:val="24"/>
              </w:rPr>
              <w:t>《玉泉》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《古港潮》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《南园》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《青藤架》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《常熟田》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《江花》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《智林》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《时尚海虞》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《梅林》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sz w:val="24"/>
              </w:rPr>
            </w:pPr>
            <w:r w:rsidRPr="00E30F54">
              <w:rPr>
                <w:rFonts w:hint="eastAsia"/>
                <w:sz w:val="24"/>
              </w:rPr>
              <w:t>《辛庄文艺》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《支川文艺》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sz w:val="24"/>
              </w:rPr>
            </w:pPr>
            <w:r w:rsidRPr="00E30F54">
              <w:rPr>
                <w:rFonts w:hint="eastAsia"/>
                <w:sz w:val="24"/>
              </w:rPr>
              <w:t>《尚湖韵》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widowControl/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color w:val="000000"/>
                <w:sz w:val="24"/>
              </w:rPr>
              <w:t>《东渡》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 w:val="restart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南通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《三角洲·文学》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《三角洲·东洲》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《沙地》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《春泥》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 w:val="restart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连云港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《赣榆文艺》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《山花》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《月牙墩》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 w:val="restart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lastRenderedPageBreak/>
              <w:t>连云港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《桃林》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sz w:val="24"/>
              </w:rPr>
            </w:pPr>
            <w:r w:rsidRPr="00E30F54">
              <w:rPr>
                <w:rFonts w:hint="eastAsia"/>
                <w:sz w:val="24"/>
              </w:rPr>
              <w:t>《海陵潮》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《灌云文学》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《散文界》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sz w:val="24"/>
              </w:rPr>
            </w:pPr>
            <w:r w:rsidRPr="00E30F54">
              <w:rPr>
                <w:rFonts w:hint="eastAsia"/>
                <w:sz w:val="24"/>
              </w:rPr>
              <w:t>《灌河文学》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 w:val="restart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淮安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《都梁文学》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《和鸣》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sz w:val="24"/>
              </w:rPr>
            </w:pPr>
            <w:r w:rsidRPr="00E30F54">
              <w:rPr>
                <w:rFonts w:hint="eastAsia"/>
                <w:sz w:val="24"/>
              </w:rPr>
              <w:t>《大运河文学报》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《五岛》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sz w:val="24"/>
              </w:rPr>
            </w:pPr>
            <w:r w:rsidRPr="00E30F54">
              <w:rPr>
                <w:rFonts w:hint="eastAsia"/>
                <w:sz w:val="24"/>
              </w:rPr>
              <w:t>《水线》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 w:val="restart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盐城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《大洋湾》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《黄海潮》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《绿叶》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《故道》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sz w:val="24"/>
              </w:rPr>
            </w:pPr>
            <w:r w:rsidRPr="00E30F54">
              <w:rPr>
                <w:rFonts w:hint="eastAsia"/>
                <w:sz w:val="24"/>
              </w:rPr>
              <w:t>《盐韵》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《鹿乡文艺》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《东方》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sz w:val="24"/>
              </w:rPr>
            </w:pPr>
            <w:r w:rsidRPr="00E30F54">
              <w:rPr>
                <w:rFonts w:hint="eastAsia"/>
                <w:sz w:val="24"/>
              </w:rPr>
              <w:t>《盐》诗刊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 w:val="restart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扬州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《文艺家》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《仪征杂志》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sz w:val="24"/>
              </w:rPr>
            </w:pPr>
            <w:r w:rsidRPr="00E30F54">
              <w:rPr>
                <w:rFonts w:hint="eastAsia"/>
                <w:sz w:val="24"/>
              </w:rPr>
              <w:t>《里下河文学报》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《八宝亭》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《芦柴花》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sz w:val="24"/>
              </w:rPr>
            </w:pPr>
            <w:r w:rsidRPr="00E30F54">
              <w:rPr>
                <w:rFonts w:hint="eastAsia"/>
                <w:sz w:val="24"/>
              </w:rPr>
              <w:t>《春江潮》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 w:val="restart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镇江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《思无邪》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《多景诗词》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《丹徒文苑》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sz w:val="24"/>
              </w:rPr>
            </w:pPr>
            <w:r w:rsidRPr="00E30F54">
              <w:rPr>
                <w:rFonts w:hint="eastAsia"/>
                <w:sz w:val="24"/>
              </w:rPr>
              <w:t>*</w:t>
            </w:r>
            <w:r w:rsidRPr="00E30F54">
              <w:rPr>
                <w:rFonts w:hint="eastAsia"/>
                <w:sz w:val="24"/>
              </w:rPr>
              <w:t>《太空梭》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 w:val="restart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lastRenderedPageBreak/>
              <w:t>泰州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《溱湖》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《纯小说》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《孤山》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《银杏风》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《黄钟》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sz w:val="24"/>
              </w:rPr>
            </w:pPr>
            <w:r w:rsidRPr="00E30F54">
              <w:rPr>
                <w:rFonts w:hint="eastAsia"/>
                <w:sz w:val="24"/>
              </w:rPr>
              <w:t>《罗塘》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 w:val="restart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宿迁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《石榴》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《林中凤凰》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sz w:val="24"/>
              </w:rPr>
            </w:pPr>
            <w:r w:rsidRPr="00E30F54">
              <w:rPr>
                <w:rFonts w:hint="eastAsia"/>
                <w:sz w:val="24"/>
              </w:rPr>
              <w:t>《大湖徐风》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《梧桐巷》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 w:val="restart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驻宁高校文学社团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《际遇》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《可矣》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《迷踪》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《人文论坛》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《雨镜》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c>
          <w:tcPr>
            <w:tcW w:w="1809" w:type="dxa"/>
            <w:vMerge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《遇见》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  <w:tr w:rsidR="00286525" w:rsidTr="00BC340C">
        <w:trPr>
          <w:trHeight w:val="521"/>
        </w:trPr>
        <w:tc>
          <w:tcPr>
            <w:tcW w:w="1809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大众文学学会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《大众文化杂志》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Pr="00E30F54" w:rsidRDefault="00286525" w:rsidP="00BC340C">
            <w:pPr>
              <w:jc w:val="center"/>
              <w:rPr>
                <w:rFonts w:hint="eastAsia"/>
                <w:sz w:val="24"/>
              </w:rPr>
            </w:pPr>
          </w:p>
        </w:tc>
      </w:tr>
      <w:tr w:rsidR="00286525" w:rsidTr="00BC340C">
        <w:trPr>
          <w:trHeight w:val="521"/>
        </w:trPr>
        <w:tc>
          <w:tcPr>
            <w:tcW w:w="1809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E30F54">
              <w:rPr>
                <w:rFonts w:hint="eastAsia"/>
                <w:sz w:val="24"/>
              </w:rPr>
              <w:t>企业家作协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6525" w:rsidRPr="00E30F54" w:rsidRDefault="00286525" w:rsidP="00BC340C">
            <w:pPr>
              <w:spacing w:line="480" w:lineRule="exact"/>
              <w:jc w:val="center"/>
              <w:rPr>
                <w:sz w:val="24"/>
              </w:rPr>
            </w:pPr>
            <w:r w:rsidRPr="00E30F54">
              <w:rPr>
                <w:rFonts w:hint="eastAsia"/>
                <w:sz w:val="24"/>
              </w:rPr>
              <w:t>《纸上》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86525" w:rsidRDefault="00286525" w:rsidP="00BC340C">
            <w:pPr>
              <w:jc w:val="center"/>
            </w:pPr>
            <w:r w:rsidRPr="00E30F54">
              <w:rPr>
                <w:rFonts w:hint="eastAsia"/>
                <w:sz w:val="24"/>
              </w:rPr>
              <w:t>1</w:t>
            </w:r>
            <w:r w:rsidRPr="00E30F54">
              <w:rPr>
                <w:rFonts w:hint="eastAsia"/>
                <w:sz w:val="24"/>
              </w:rPr>
              <w:t>人</w:t>
            </w:r>
          </w:p>
        </w:tc>
      </w:tr>
    </w:tbl>
    <w:p w:rsidR="00286525" w:rsidRDefault="00286525" w:rsidP="00286525">
      <w:pPr>
        <w:spacing w:line="600" w:lineRule="exact"/>
        <w:jc w:val="center"/>
        <w:rPr>
          <w:rFonts w:hint="eastAsia"/>
        </w:rPr>
      </w:pPr>
    </w:p>
    <w:p w:rsidR="00A22FB1" w:rsidRDefault="00A22FB1">
      <w:bookmarkStart w:id="0" w:name="_GoBack"/>
      <w:bookmarkEnd w:id="0"/>
    </w:p>
    <w:sectPr w:rsidR="00A22FB1" w:rsidSect="00702470">
      <w:pgSz w:w="11906" w:h="16838"/>
      <w:pgMar w:top="1418" w:right="1134" w:bottom="1418" w:left="119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19" w:rsidRDefault="00EE2E19" w:rsidP="00286525">
      <w:r>
        <w:separator/>
      </w:r>
    </w:p>
  </w:endnote>
  <w:endnote w:type="continuationSeparator" w:id="0">
    <w:p w:rsidR="00EE2E19" w:rsidRDefault="00EE2E19" w:rsidP="0028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19" w:rsidRDefault="00EE2E19" w:rsidP="00286525">
      <w:r>
        <w:separator/>
      </w:r>
    </w:p>
  </w:footnote>
  <w:footnote w:type="continuationSeparator" w:id="0">
    <w:p w:rsidR="00EE2E19" w:rsidRDefault="00EE2E19" w:rsidP="00286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F6"/>
    <w:rsid w:val="00286525"/>
    <w:rsid w:val="006D76F6"/>
    <w:rsid w:val="00A22FB1"/>
    <w:rsid w:val="00E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25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6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65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65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65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25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6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65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65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65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yly</dc:creator>
  <cp:keywords/>
  <dc:description/>
  <cp:lastModifiedBy>yly</cp:lastModifiedBy>
  <cp:revision>2</cp:revision>
  <dcterms:created xsi:type="dcterms:W3CDTF">2016-11-30T01:43:00Z</dcterms:created>
  <dcterms:modified xsi:type="dcterms:W3CDTF">2016-11-30T01:43:00Z</dcterms:modified>
</cp:coreProperties>
</file>