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附表：</w:t>
      </w:r>
    </w:p>
    <w:p>
      <w:pPr>
        <w:jc w:val="center"/>
        <w:rPr>
          <w:rFonts w:hint="eastAsia" w:ascii="黑体" w:hAnsi="黑体" w:eastAsia="黑体" w:cs="黑体"/>
          <w:b w:val="0"/>
          <w:bCs w:val="0"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6"/>
          <w:szCs w:val="36"/>
          <w:lang w:eastAsia="zh-CN"/>
        </w:rPr>
        <w:t>第六届“长江杯”文学评论奖参评作品申报表</w:t>
      </w:r>
    </w:p>
    <w:p>
      <w:pPr>
        <w:jc w:val="left"/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编号：</w:t>
      </w:r>
    </w:p>
    <w:p>
      <w:pPr>
        <w:jc w:val="left"/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</w:pP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6"/>
        <w:gridCol w:w="3030"/>
        <w:gridCol w:w="1785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6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eastAsia="zh-CN"/>
              </w:rPr>
              <w:t>作品名称</w:t>
            </w:r>
          </w:p>
        </w:tc>
        <w:tc>
          <w:tcPr>
            <w:tcW w:w="6946" w:type="dxa"/>
            <w:gridSpan w:val="3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6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作者</w:t>
            </w:r>
          </w:p>
        </w:tc>
        <w:tc>
          <w:tcPr>
            <w:tcW w:w="3030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785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发表或出版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单位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6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首次发表或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出版日期</w:t>
            </w:r>
          </w:p>
        </w:tc>
        <w:tc>
          <w:tcPr>
            <w:tcW w:w="3030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785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字数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6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推荐单位</w:t>
            </w:r>
          </w:p>
        </w:tc>
        <w:tc>
          <w:tcPr>
            <w:tcW w:w="6946" w:type="dxa"/>
            <w:gridSpan w:val="3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8" w:hRule="atLeast"/>
        </w:trPr>
        <w:tc>
          <w:tcPr>
            <w:tcW w:w="157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vertAlign w:val="baseline"/>
                <w:lang w:eastAsia="zh-CN"/>
              </w:rPr>
              <w:t>内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vertAlign w:val="baseline"/>
                <w:lang w:eastAsia="zh-CN"/>
              </w:rPr>
              <w:t>容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vertAlign w:val="baseline"/>
                <w:lang w:eastAsia="zh-CN"/>
              </w:rPr>
              <w:t>简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vertAlign w:val="baseline"/>
                <w:lang w:eastAsia="zh-CN"/>
              </w:rPr>
              <w:t>介</w:t>
            </w:r>
          </w:p>
        </w:tc>
        <w:tc>
          <w:tcPr>
            <w:tcW w:w="6946" w:type="dxa"/>
            <w:gridSpan w:val="3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jc w:val="right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100字左右</w:t>
            </w: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</w:trPr>
        <w:tc>
          <w:tcPr>
            <w:tcW w:w="852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如是论文结集作品，评奖年限内创作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的作品是否占全书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1/4以上：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57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作者地址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邮编</w:t>
            </w:r>
          </w:p>
        </w:tc>
        <w:tc>
          <w:tcPr>
            <w:tcW w:w="6946" w:type="dxa"/>
            <w:gridSpan w:val="3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157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作者电话</w:t>
            </w:r>
          </w:p>
        </w:tc>
        <w:tc>
          <w:tcPr>
            <w:tcW w:w="6946" w:type="dxa"/>
            <w:gridSpan w:val="3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57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备注</w:t>
            </w:r>
          </w:p>
        </w:tc>
        <w:tc>
          <w:tcPr>
            <w:tcW w:w="6946" w:type="dxa"/>
            <w:gridSpan w:val="3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锟斤拷锟斤拷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5E5AF4"/>
    <w:rsid w:val="725E5AF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2017-09-05T03:26:00Z</dcterms:created>
  <dc:creator>yly</dc:creator>
  <cp:lastModifiedBy>yly</cp:lastModifiedBy>
  <dcterms:modified xsi:type="dcterms:W3CDTF">2017-09-05T03:27:20Z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