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pacing w:val="-12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pacing w:val="-12"/>
          <w:sz w:val="44"/>
          <w:szCs w:val="44"/>
        </w:rPr>
        <w:t>省作协2017年度文学活动开展情况统计表（一）</w:t>
      </w:r>
    </w:p>
    <w:bookmarkEnd w:id="0"/>
    <w:p>
      <w:pPr>
        <w:spacing w:line="600" w:lineRule="exact"/>
        <w:jc w:val="center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（理事百场文学鉴赏）</w:t>
      </w:r>
    </w:p>
    <w:p>
      <w:pPr>
        <w:spacing w:line="600" w:lineRule="exact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团体会员单位：______</w:t>
      </w:r>
      <w:r>
        <w:rPr>
          <w:rFonts w:ascii="仿宋" w:hAnsi="仿宋" w:eastAsia="仿宋"/>
          <w:b/>
          <w:spacing w:val="-12"/>
          <w:sz w:val="32"/>
          <w:szCs w:val="32"/>
        </w:rPr>
        <w:t>____________</w:t>
      </w:r>
      <w:r>
        <w:rPr>
          <w:rFonts w:hint="eastAsia" w:ascii="仿宋" w:hAnsi="仿宋" w:eastAsia="仿宋"/>
          <w:b/>
          <w:spacing w:val="-12"/>
          <w:sz w:val="32"/>
          <w:szCs w:val="32"/>
        </w:rPr>
        <w:t>___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52"/>
        <w:gridCol w:w="2236"/>
        <w:gridCol w:w="1701"/>
        <w:gridCol w:w="212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序号</w:t>
            </w: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活动名称</w:t>
            </w: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主办单位</w:t>
            </w: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举办时间</w:t>
            </w: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理事参与人数</w:t>
            </w: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活动规模（人数）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仿宋" w:hAnsi="仿宋" w:eastAsia="仿宋"/>
          <w:b/>
          <w:spacing w:val="-12"/>
          <w:sz w:val="44"/>
          <w:szCs w:val="44"/>
        </w:rPr>
      </w:pPr>
      <w:r>
        <w:rPr>
          <w:rFonts w:hint="eastAsia" w:ascii="仿宋" w:hAnsi="仿宋" w:eastAsia="仿宋"/>
          <w:b/>
          <w:spacing w:val="-12"/>
          <w:sz w:val="44"/>
          <w:szCs w:val="44"/>
        </w:rPr>
        <w:t>省作协2017年度文学活动开展情况统计表（二）</w:t>
      </w:r>
    </w:p>
    <w:p>
      <w:pPr>
        <w:spacing w:line="600" w:lineRule="exact"/>
        <w:jc w:val="center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（会员千场阅读推广）</w:t>
      </w:r>
    </w:p>
    <w:p>
      <w:pPr>
        <w:spacing w:line="600" w:lineRule="exact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团体会员单位：______</w:t>
      </w:r>
      <w:r>
        <w:rPr>
          <w:rFonts w:ascii="仿宋" w:hAnsi="仿宋" w:eastAsia="仿宋"/>
          <w:b/>
          <w:spacing w:val="-12"/>
          <w:sz w:val="32"/>
          <w:szCs w:val="32"/>
        </w:rPr>
        <w:t>____________</w:t>
      </w:r>
      <w:r>
        <w:rPr>
          <w:rFonts w:hint="eastAsia" w:ascii="仿宋" w:hAnsi="仿宋" w:eastAsia="仿宋"/>
          <w:b/>
          <w:spacing w:val="-12"/>
          <w:sz w:val="32"/>
          <w:szCs w:val="32"/>
        </w:rPr>
        <w:t>___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52"/>
        <w:gridCol w:w="2236"/>
        <w:gridCol w:w="1701"/>
        <w:gridCol w:w="212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序号</w:t>
            </w: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活动名称</w:t>
            </w: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主办单位</w:t>
            </w: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举办时间</w:t>
            </w: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会员参与人数</w:t>
            </w: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活动规模（人数）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仿宋" w:hAnsi="仿宋" w:eastAsia="仿宋"/>
          <w:b/>
          <w:spacing w:val="-12"/>
          <w:sz w:val="44"/>
          <w:szCs w:val="44"/>
        </w:rPr>
      </w:pPr>
      <w:r>
        <w:rPr>
          <w:rFonts w:hint="eastAsia" w:ascii="仿宋" w:hAnsi="仿宋" w:eastAsia="仿宋"/>
          <w:b/>
          <w:spacing w:val="-12"/>
          <w:sz w:val="44"/>
          <w:szCs w:val="44"/>
        </w:rPr>
        <w:t>省作协2017年度文学活动开展情况统计表（三）</w:t>
      </w:r>
    </w:p>
    <w:p>
      <w:pPr>
        <w:spacing w:line="600" w:lineRule="exact"/>
        <w:jc w:val="center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（“深入生活，扎根人民”主题实践活动）</w:t>
      </w:r>
    </w:p>
    <w:p>
      <w:pPr>
        <w:spacing w:line="600" w:lineRule="exact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团体会员单位：______</w:t>
      </w:r>
      <w:r>
        <w:rPr>
          <w:rFonts w:ascii="仿宋" w:hAnsi="仿宋" w:eastAsia="仿宋"/>
          <w:b/>
          <w:spacing w:val="-12"/>
          <w:sz w:val="32"/>
          <w:szCs w:val="32"/>
        </w:rPr>
        <w:t>____________</w:t>
      </w:r>
      <w:r>
        <w:rPr>
          <w:rFonts w:hint="eastAsia" w:ascii="仿宋" w:hAnsi="仿宋" w:eastAsia="仿宋"/>
          <w:b/>
          <w:spacing w:val="-12"/>
          <w:sz w:val="32"/>
          <w:szCs w:val="32"/>
        </w:rPr>
        <w:t>___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52"/>
        <w:gridCol w:w="2236"/>
        <w:gridCol w:w="1701"/>
        <w:gridCol w:w="212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序号</w:t>
            </w: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活动名称</w:t>
            </w: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主办单位</w:t>
            </w: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举办时间</w:t>
            </w: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深扎地点</w:t>
            </w: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活动规模（人数）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3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仿宋" w:hAnsi="仿宋" w:eastAsia="仿宋"/>
          <w:b/>
          <w:spacing w:val="-12"/>
          <w:sz w:val="44"/>
          <w:szCs w:val="44"/>
        </w:rPr>
      </w:pPr>
      <w:r>
        <w:rPr>
          <w:rFonts w:hint="eastAsia" w:ascii="仿宋" w:hAnsi="仿宋" w:eastAsia="仿宋"/>
          <w:b/>
          <w:spacing w:val="-12"/>
          <w:sz w:val="44"/>
          <w:szCs w:val="44"/>
        </w:rPr>
        <w:t>省作协2017年度文学活动开展情况统计表（四）</w:t>
      </w:r>
    </w:p>
    <w:p>
      <w:pPr>
        <w:spacing w:line="600" w:lineRule="exact"/>
        <w:jc w:val="center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（文学志愿服务）</w:t>
      </w:r>
    </w:p>
    <w:p>
      <w:pPr>
        <w:spacing w:line="600" w:lineRule="exact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团体会员单位：______</w:t>
      </w:r>
      <w:r>
        <w:rPr>
          <w:rFonts w:ascii="仿宋" w:hAnsi="仿宋" w:eastAsia="仿宋"/>
          <w:b/>
          <w:spacing w:val="-12"/>
          <w:sz w:val="32"/>
          <w:szCs w:val="32"/>
        </w:rPr>
        <w:t>____________</w:t>
      </w:r>
      <w:r>
        <w:rPr>
          <w:rFonts w:hint="eastAsia" w:ascii="仿宋" w:hAnsi="仿宋" w:eastAsia="仿宋"/>
          <w:b/>
          <w:spacing w:val="-12"/>
          <w:sz w:val="32"/>
          <w:szCs w:val="32"/>
        </w:rPr>
        <w:t>___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52"/>
        <w:gridCol w:w="1952"/>
        <w:gridCol w:w="1843"/>
        <w:gridCol w:w="2268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序号</w:t>
            </w: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活动名称</w:t>
            </w: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主办单位</w:t>
            </w: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举办时间</w:t>
            </w: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参与志愿者人数</w:t>
            </w: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  <w:r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  <w:t>活动规模（人数）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48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95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  <w:tc>
          <w:tcPr>
            <w:tcW w:w="2442" w:type="dxa"/>
            <w:vAlign w:val="top"/>
          </w:tcPr>
          <w:p>
            <w:pPr>
              <w:spacing w:line="600" w:lineRule="exact"/>
              <w:rPr>
                <w:rFonts w:hint="eastAsia" w:ascii="方正仿宋简体" w:hAnsi="仿宋" w:eastAsia="方正仿宋简体"/>
                <w:b/>
                <w:spacing w:val="-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0634"/>
    <w:rsid w:val="3A9E0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2017-12-13T06:29:00Z</dcterms:created>
  <dc:creator>土豆超人</dc:creator>
  <cp:lastModifiedBy>土豆超人</cp:lastModifiedBy>
  <dcterms:modified xsi:type="dcterms:W3CDTF">2017-12-13T06:31:06Z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